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06" w:rsidRPr="00557106" w:rsidRDefault="00557106" w:rsidP="00557106">
      <w:pPr>
        <w:ind w:firstLine="709"/>
        <w:jc w:val="both"/>
        <w:rPr>
          <w:rFonts w:ascii="Times New Roman" w:hAnsi="Times New Roman" w:cs="Times New Roman"/>
          <w:sz w:val="28"/>
          <w:szCs w:val="28"/>
        </w:rPr>
      </w:pPr>
      <w:r w:rsidRPr="00557106">
        <w:rPr>
          <w:rFonts w:ascii="Times New Roman" w:hAnsi="Times New Roman" w:cs="Times New Roman"/>
          <w:sz w:val="28"/>
          <w:szCs w:val="28"/>
        </w:rPr>
        <w:t>Trăng Lạnh của tháng Mười Hai năm 2025 đang đến thật gần, như một lời hẹn hiếm hoi mà bầu trời gửi đến con người. Đây là thời điểm mà hai chuyển động lớn của Mặt Trăng – quỹ đạo elip khiến nó tiến gần Trái Đất, và chu kỳ dao động nghiêng 18,6 năm – gặp nhau trong cùng một đêm, tạo nên ánh trăng mà nhiều người có thể chỉ được thấy một lần trong đời.</w:t>
      </w:r>
      <w:bookmarkStart w:id="0" w:name="_GoBack"/>
      <w:bookmarkEnd w:id="0"/>
    </w:p>
    <w:p w:rsidR="00557106" w:rsidRPr="00557106" w:rsidRDefault="00557106" w:rsidP="00557106">
      <w:pPr>
        <w:ind w:firstLine="709"/>
        <w:jc w:val="both"/>
        <w:rPr>
          <w:rFonts w:ascii="Times New Roman" w:hAnsi="Times New Roman" w:cs="Times New Roman"/>
          <w:sz w:val="28"/>
          <w:szCs w:val="28"/>
        </w:rPr>
      </w:pPr>
      <w:r w:rsidRPr="00557106">
        <w:rPr>
          <w:rFonts w:ascii="Times New Roman" w:hAnsi="Times New Roman" w:cs="Times New Roman"/>
          <w:sz w:val="28"/>
          <w:szCs w:val="28"/>
        </w:rPr>
        <w:t>Tên gọi Trăng Lạnh đã gắn với tháng Mười Hai từ thế kỷ XVIII, khi những cộng đồng sống sát thiên nhiên cảm nhận mùa đông qua từng cơn gió, từng đêm dài, và đặt tên cho trăng dựa vào chính nhịp sống ấy. Cách gọi này theo các nhà in lịch phương Tây lan truyền suốt nhiều thế kỷ, trở thành chiếc cầu nhỏ nối con người hiện đại với cách người xưa quan sát bầu trờ</w:t>
      </w:r>
      <w:r w:rsidRPr="00557106">
        <w:rPr>
          <w:rFonts w:ascii="Times New Roman" w:hAnsi="Times New Roman" w:cs="Times New Roman"/>
          <w:sz w:val="28"/>
          <w:szCs w:val="28"/>
        </w:rPr>
        <w:t>i.</w:t>
      </w:r>
    </w:p>
    <w:p w:rsidR="00557106" w:rsidRPr="00557106" w:rsidRDefault="00557106" w:rsidP="00557106">
      <w:pPr>
        <w:ind w:firstLine="709"/>
        <w:jc w:val="both"/>
        <w:rPr>
          <w:rFonts w:ascii="Times New Roman" w:hAnsi="Times New Roman" w:cs="Times New Roman"/>
          <w:sz w:val="28"/>
          <w:szCs w:val="28"/>
        </w:rPr>
      </w:pPr>
      <w:r w:rsidRPr="00557106">
        <w:rPr>
          <w:rFonts w:ascii="Times New Roman" w:hAnsi="Times New Roman" w:cs="Times New Roman"/>
          <w:sz w:val="28"/>
          <w:szCs w:val="28"/>
        </w:rPr>
        <w:t>Trăng Lạnh năm 2025 vừa tròn vừa nằm đúng lúc Mặt Trăng tiến gần Trái Đất nhất, tạo nên siêu trăng – lớn hơn, sáng hơn, mang sắc vàng mật ong khi mọc lên từ đường chân trời. Đó là ánh sáng khiến nhiều người ngỡ như trăng đang trôi về phía mình, một ảo ảnh thị giác sinh ra từ độ lớn bất thường của vầng trăng so với cảnh vậ</w:t>
      </w:r>
      <w:r w:rsidRPr="00557106">
        <w:rPr>
          <w:rFonts w:ascii="Times New Roman" w:hAnsi="Times New Roman" w:cs="Times New Roman"/>
          <w:sz w:val="28"/>
          <w:szCs w:val="28"/>
        </w:rPr>
        <w:t>t.</w:t>
      </w:r>
    </w:p>
    <w:p w:rsidR="00557106" w:rsidRPr="00557106" w:rsidRDefault="00557106" w:rsidP="00557106">
      <w:pPr>
        <w:ind w:firstLine="709"/>
        <w:jc w:val="both"/>
        <w:rPr>
          <w:rFonts w:ascii="Times New Roman" w:hAnsi="Times New Roman" w:cs="Times New Roman"/>
          <w:sz w:val="28"/>
          <w:szCs w:val="28"/>
        </w:rPr>
      </w:pPr>
      <w:r w:rsidRPr="00557106">
        <w:rPr>
          <w:rFonts w:ascii="Times New Roman" w:hAnsi="Times New Roman" w:cs="Times New Roman"/>
          <w:sz w:val="28"/>
          <w:szCs w:val="28"/>
        </w:rPr>
        <w:t>Điều làm năm nay trở nên đặc biệt lại nằm ở chu kỳ điểm đứng của Mặt Trăng – hiện tượng xuất hiện mỗi 18,6 năm, khi quỹ đạo Mặt Trăng vươn đến những cực điểm cao nhất hoặc thấp nhất trên bầu trời. Người cổ đại từng dựng Stonehenge để quan sát các khoảnh khắc này, xem đây như chìa khóa hiểu về mùa màng và thời gian. Khi điểm đứng trùng với siêu trăng, ánh sáng và quỹ đạo hòa vào nhau, tạo nên một đêm rực rỡ</w:t>
      </w:r>
      <w:r w:rsidRPr="00557106">
        <w:rPr>
          <w:rFonts w:ascii="Times New Roman" w:hAnsi="Times New Roman" w:cs="Times New Roman"/>
          <w:sz w:val="28"/>
          <w:szCs w:val="28"/>
        </w:rPr>
        <w:t xml:space="preserve"> khó quên.</w:t>
      </w:r>
    </w:p>
    <w:p w:rsidR="00557106" w:rsidRPr="00557106" w:rsidRDefault="00557106" w:rsidP="00557106">
      <w:pPr>
        <w:ind w:firstLine="709"/>
        <w:jc w:val="both"/>
        <w:rPr>
          <w:rFonts w:ascii="Times New Roman" w:hAnsi="Times New Roman" w:cs="Times New Roman"/>
          <w:sz w:val="28"/>
          <w:szCs w:val="28"/>
        </w:rPr>
      </w:pPr>
      <w:r w:rsidRPr="00557106">
        <w:rPr>
          <w:rFonts w:ascii="Times New Roman" w:hAnsi="Times New Roman" w:cs="Times New Roman"/>
          <w:sz w:val="28"/>
          <w:szCs w:val="28"/>
        </w:rPr>
        <w:t xml:space="preserve">Theo thanh ghi thiên văn, Trăng Lạnh đạt độ tròn hoàn hảo vào 6 giờ 14 phút tối theo giờ miền Đông nước Mỹ ngày 4–12–2025. Việt Nam nằm trước múi giờ này 12 tiếng, vì vậy thời điểm trăng đạt cực điểm ở Việt Nam sẽ rơi vào: </w:t>
      </w:r>
      <w:r w:rsidRPr="00557106">
        <w:rPr>
          <w:rFonts w:ascii="MS Gothic" w:eastAsia="MS Gothic" w:hAnsi="MS Gothic" w:cs="MS Gothic" w:hint="eastAsia"/>
          <w:sz w:val="28"/>
          <w:szCs w:val="28"/>
        </w:rPr>
        <w:t>➡</w:t>
      </w:r>
      <w:r w:rsidRPr="00557106">
        <w:rPr>
          <w:rFonts w:ascii="Times New Roman" w:hAnsi="Times New Roman" w:cs="Times New Roman"/>
          <w:sz w:val="28"/>
          <w:szCs w:val="28"/>
        </w:rPr>
        <w:t>️ 6 giờ 14 phút sáng ngày 5 tháng 12 năm 2025 (giờ Việ</w:t>
      </w:r>
      <w:r w:rsidRPr="00557106">
        <w:rPr>
          <w:rFonts w:ascii="Times New Roman" w:hAnsi="Times New Roman" w:cs="Times New Roman"/>
          <w:sz w:val="28"/>
          <w:szCs w:val="28"/>
        </w:rPr>
        <w:t>t Nam).</w:t>
      </w:r>
    </w:p>
    <w:p w:rsidR="00924495" w:rsidRPr="00557106" w:rsidRDefault="00557106" w:rsidP="00557106">
      <w:pPr>
        <w:ind w:firstLine="709"/>
        <w:jc w:val="both"/>
        <w:rPr>
          <w:rFonts w:ascii="Times New Roman" w:hAnsi="Times New Roman" w:cs="Times New Roman"/>
          <w:sz w:val="28"/>
          <w:szCs w:val="28"/>
        </w:rPr>
      </w:pPr>
      <w:r w:rsidRPr="00557106">
        <w:rPr>
          <w:rFonts w:ascii="Times New Roman" w:hAnsi="Times New Roman" w:cs="Times New Roman"/>
          <w:sz w:val="28"/>
          <w:szCs w:val="28"/>
        </w:rPr>
        <w:t>Tuy nhiên, vì trăng tròn vẫn sáng rõ trong nhiều giờ quanh thời điểm cực điểm, người tại Việt Nam có thể quan sát trăng đẹp nhất vào buổi tối ngày 4–12, từ sau 18:00 trở đi, khi trăng mọc và phóng lớn sát đường chân trời. Đó là lúc ánh trăng hòa với bóng đêm, tạo nên màu vàng óng đầm ấm quen thuộc, rồi từ từ leo cao, mang theo cả chu kỳ 18,6 năm đặt lên bầu trời trước mắt.</w:t>
      </w:r>
    </w:p>
    <w:sectPr w:rsidR="00924495" w:rsidRPr="0055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C5"/>
    <w:rsid w:val="00557106"/>
    <w:rsid w:val="00680C67"/>
    <w:rsid w:val="00924495"/>
    <w:rsid w:val="00F8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2025-12-05T13:26:00Z</dcterms:created>
  <dcterms:modified xsi:type="dcterms:W3CDTF">2025-12-05T13:29:00Z</dcterms:modified>
</cp:coreProperties>
</file>